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2D69" w14:textId="77777777" w:rsidR="00847C75" w:rsidRPr="006A4324" w:rsidRDefault="00245401">
      <w:pPr>
        <w:widowControl w:val="0"/>
        <w:jc w:val="center"/>
        <w:rPr>
          <w:rFonts w:ascii="Times New Roman" w:hAnsi="Times New Roman" w:cs="Times New Roman"/>
          <w:b/>
        </w:rPr>
      </w:pPr>
      <w:r w:rsidRPr="006A4324">
        <w:rPr>
          <w:rFonts w:ascii="Times New Roman" w:hAnsi="Times New Roman" w:cs="Times New Roman"/>
          <w:b/>
        </w:rPr>
        <w:t>Заключение</w:t>
      </w:r>
    </w:p>
    <w:p w14:paraId="0E2E05D7" w14:textId="77777777" w:rsidR="00847C75" w:rsidRPr="006A4324" w:rsidRDefault="00245401">
      <w:pPr>
        <w:widowControl w:val="0"/>
        <w:jc w:val="center"/>
        <w:rPr>
          <w:rFonts w:ascii="Times New Roman" w:hAnsi="Times New Roman" w:cs="Times New Roman"/>
          <w:b/>
        </w:rPr>
      </w:pPr>
      <w:r w:rsidRPr="006A4324">
        <w:rPr>
          <w:rFonts w:ascii="Times New Roman" w:hAnsi="Times New Roman" w:cs="Times New Roman"/>
          <w:b/>
        </w:rPr>
        <w:t xml:space="preserve">об оценке проекта муниципального нормативного правового акта </w:t>
      </w:r>
    </w:p>
    <w:p w14:paraId="16A2C3C7" w14:textId="77777777" w:rsidR="00847C75" w:rsidRPr="006A4324" w:rsidRDefault="00847C75">
      <w:pPr>
        <w:widowControl w:val="0"/>
        <w:jc w:val="center"/>
        <w:rPr>
          <w:rFonts w:ascii="Times New Roman" w:hAnsi="Times New Roman" w:cs="Times New Roman"/>
        </w:rPr>
      </w:pPr>
    </w:p>
    <w:p w14:paraId="7D3D6562" w14:textId="77777777" w:rsidR="00847C75" w:rsidRPr="006A4324" w:rsidRDefault="00245401">
      <w:pPr>
        <w:widowControl w:val="0"/>
        <w:jc w:val="center"/>
        <w:rPr>
          <w:rFonts w:ascii="Times New Roman" w:hAnsi="Times New Roman" w:cs="Times New Roman"/>
          <w:b/>
        </w:rPr>
      </w:pPr>
      <w:r w:rsidRPr="006A4324">
        <w:rPr>
          <w:rFonts w:ascii="Times New Roman" w:hAnsi="Times New Roman" w:cs="Times New Roman"/>
          <w:b/>
        </w:rPr>
        <w:t>1. Общие сведения:</w:t>
      </w:r>
    </w:p>
    <w:p w14:paraId="3767545E" w14:textId="77777777" w:rsidR="00847C75" w:rsidRPr="006A4324" w:rsidRDefault="00847C75">
      <w:pPr>
        <w:widowControl w:val="0"/>
        <w:rPr>
          <w:rFonts w:ascii="Times New Roman" w:hAnsi="Times New Roman" w:cs="Times New Roman"/>
        </w:rPr>
      </w:pPr>
    </w:p>
    <w:p w14:paraId="121C660E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  <w:b/>
        </w:rPr>
        <w:t>Наименование структурного подразделения</w:t>
      </w:r>
      <w:r w:rsidRPr="006A4324">
        <w:rPr>
          <w:rFonts w:ascii="Times New Roman" w:hAnsi="Times New Roman" w:cs="Times New Roman"/>
        </w:rPr>
        <w:t xml:space="preserve">: </w:t>
      </w:r>
      <w:r w:rsidR="00636F2D" w:rsidRPr="006A4324">
        <w:rPr>
          <w:rFonts w:ascii="Times New Roman" w:hAnsi="Times New Roman" w:cs="Times New Roman"/>
        </w:rPr>
        <w:t xml:space="preserve">отдел имущественных отношений и земельных ресурсов </w:t>
      </w:r>
      <w:r w:rsidRPr="006A4324">
        <w:rPr>
          <w:rFonts w:ascii="Times New Roman" w:hAnsi="Times New Roman" w:cs="Times New Roman"/>
        </w:rPr>
        <w:t xml:space="preserve">администрации </w:t>
      </w:r>
      <w:r w:rsidR="00636F2D" w:rsidRPr="006A4324">
        <w:rPr>
          <w:rFonts w:ascii="Times New Roman" w:hAnsi="Times New Roman" w:cs="Times New Roman"/>
        </w:rPr>
        <w:t>Краснооктябрьского</w:t>
      </w:r>
      <w:r w:rsidRPr="006A4324">
        <w:rPr>
          <w:rFonts w:ascii="Times New Roman" w:hAnsi="Times New Roman" w:cs="Times New Roman"/>
        </w:rPr>
        <w:t xml:space="preserve"> муниципального округа Нижегородской области</w:t>
      </w:r>
    </w:p>
    <w:p w14:paraId="6683DAA2" w14:textId="77777777" w:rsidR="00847C75" w:rsidRPr="006A4324" w:rsidRDefault="00847C75">
      <w:pPr>
        <w:widowControl w:val="0"/>
        <w:ind w:firstLine="567"/>
        <w:jc w:val="both"/>
        <w:rPr>
          <w:rFonts w:ascii="Times New Roman" w:hAnsi="Times New Roman" w:cs="Times New Roman"/>
        </w:rPr>
      </w:pPr>
    </w:p>
    <w:p w14:paraId="6B6777DA" w14:textId="77777777" w:rsidR="00847C75" w:rsidRPr="006A4324" w:rsidRDefault="002454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  <w:b/>
        </w:rPr>
        <w:t>Наименование регулирующего акта</w:t>
      </w:r>
      <w:r w:rsidRPr="006A4324">
        <w:rPr>
          <w:rFonts w:ascii="Times New Roman" w:hAnsi="Times New Roman" w:cs="Times New Roman"/>
        </w:rPr>
        <w:t xml:space="preserve">: Решение Совета депутатов </w:t>
      </w:r>
      <w:r w:rsidR="00636F2D" w:rsidRPr="006A4324">
        <w:rPr>
          <w:rFonts w:ascii="Times New Roman" w:hAnsi="Times New Roman" w:cs="Times New Roman"/>
        </w:rPr>
        <w:t>Краснооктябрьского</w:t>
      </w:r>
      <w:r w:rsidRPr="006A4324">
        <w:rPr>
          <w:rFonts w:ascii="Times New Roman" w:hAnsi="Times New Roman" w:cs="Times New Roman"/>
        </w:rPr>
        <w:t xml:space="preserve"> муниципального округа Нижегородской области «</w:t>
      </w:r>
      <w:r w:rsidR="00AC39F6" w:rsidRPr="00AC39F6">
        <w:rPr>
          <w:rFonts w:ascii="Times New Roman" w:hAnsi="Times New Roman" w:cs="Times New Roman"/>
          <w:color w:val="000000"/>
        </w:rPr>
        <w:t>О внесении изменений в Положение о муниципальном земельном контроле на территории Краснооктябрьского муниципального округа Нижегородской области, утвержденного решением Совета депутатов Краснооктябрьского муниципального округа Нижегородской области от 09.06.2023 № 72</w:t>
      </w:r>
      <w:r w:rsidRPr="006A4324">
        <w:rPr>
          <w:rFonts w:ascii="Times New Roman" w:hAnsi="Times New Roman" w:cs="Times New Roman"/>
        </w:rPr>
        <w:t>».</w:t>
      </w:r>
    </w:p>
    <w:p w14:paraId="7B6DE1D3" w14:textId="77777777" w:rsidR="00847C75" w:rsidRPr="006A4324" w:rsidRDefault="00847C75">
      <w:pPr>
        <w:widowControl w:val="0"/>
        <w:ind w:firstLine="567"/>
        <w:jc w:val="both"/>
        <w:rPr>
          <w:rFonts w:ascii="Times New Roman" w:hAnsi="Times New Roman" w:cs="Times New Roman"/>
        </w:rPr>
      </w:pPr>
    </w:p>
    <w:p w14:paraId="417D50C4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  <w:b/>
        </w:rPr>
      </w:pPr>
      <w:r w:rsidRPr="006A4324">
        <w:rPr>
          <w:rFonts w:ascii="Times New Roman" w:hAnsi="Times New Roman" w:cs="Times New Roman"/>
          <w:b/>
        </w:rPr>
        <w:t>2. Описание существующей проблемы:</w:t>
      </w:r>
    </w:p>
    <w:p w14:paraId="7F904571" w14:textId="77777777" w:rsidR="00847C75" w:rsidRPr="006A4324" w:rsidRDefault="00847C75">
      <w:pPr>
        <w:widowControl w:val="0"/>
        <w:ind w:firstLine="567"/>
        <w:jc w:val="both"/>
        <w:rPr>
          <w:rFonts w:ascii="Times New Roman" w:hAnsi="Times New Roman" w:cs="Times New Roman"/>
        </w:rPr>
      </w:pPr>
    </w:p>
    <w:p w14:paraId="5CC502E0" w14:textId="47292A0B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  <w:b/>
        </w:rPr>
        <w:t>Причины вмешательства</w:t>
      </w:r>
      <w:proofErr w:type="gramStart"/>
      <w:r w:rsidRPr="006A4324">
        <w:rPr>
          <w:rFonts w:ascii="Times New Roman" w:hAnsi="Times New Roman" w:cs="Times New Roman"/>
        </w:rPr>
        <w:t>:</w:t>
      </w:r>
      <w:r w:rsidR="00726A8C">
        <w:rPr>
          <w:rFonts w:ascii="Times New Roman" w:hAnsi="Times New Roman" w:cs="Times New Roman"/>
        </w:rPr>
        <w:t xml:space="preserve"> </w:t>
      </w:r>
      <w:r w:rsidR="006A4324" w:rsidRPr="006A4324">
        <w:rPr>
          <w:rFonts w:ascii="Times New Roman" w:hAnsi="Times New Roman" w:cs="Times New Roman"/>
        </w:rPr>
        <w:t>Н</w:t>
      </w:r>
      <w:r w:rsidRPr="006A4324">
        <w:rPr>
          <w:rFonts w:ascii="Times New Roman" w:hAnsi="Times New Roman" w:cs="Times New Roman"/>
        </w:rPr>
        <w:t>а основании</w:t>
      </w:r>
      <w:proofErr w:type="gramEnd"/>
      <w:r w:rsidRPr="006A4324">
        <w:rPr>
          <w:rFonts w:ascii="Times New Roman" w:hAnsi="Times New Roman" w:cs="Times New Roman"/>
        </w:rPr>
        <w:t xml:space="preserve"> </w:t>
      </w:r>
      <w:r w:rsidR="006A4324" w:rsidRPr="006A4324">
        <w:rPr>
          <w:rFonts w:ascii="Times New Roman" w:hAnsi="Times New Roman" w:cs="Times New Roman"/>
        </w:rPr>
        <w:t>протеста</w:t>
      </w:r>
      <w:r w:rsidRPr="006A4324">
        <w:rPr>
          <w:rFonts w:ascii="Times New Roman" w:hAnsi="Times New Roman" w:cs="Times New Roman"/>
        </w:rPr>
        <w:t xml:space="preserve"> </w:t>
      </w:r>
      <w:r w:rsidR="006A4324" w:rsidRPr="006A4324">
        <w:rPr>
          <w:rFonts w:ascii="Times New Roman" w:hAnsi="Times New Roman" w:cs="Times New Roman"/>
        </w:rPr>
        <w:t xml:space="preserve">Нижегородской межрайонной </w:t>
      </w:r>
      <w:proofErr w:type="gramStart"/>
      <w:r w:rsidR="006A4324" w:rsidRPr="006A4324">
        <w:rPr>
          <w:rFonts w:ascii="Times New Roman" w:hAnsi="Times New Roman" w:cs="Times New Roman"/>
        </w:rPr>
        <w:t xml:space="preserve">природоохранной </w:t>
      </w:r>
      <w:r w:rsidRPr="006A4324">
        <w:rPr>
          <w:rFonts w:ascii="Times New Roman" w:hAnsi="Times New Roman" w:cs="Times New Roman"/>
        </w:rPr>
        <w:t xml:space="preserve"> прокуратуры</w:t>
      </w:r>
      <w:proofErr w:type="gramEnd"/>
      <w:r w:rsidRPr="006A4324">
        <w:rPr>
          <w:rFonts w:ascii="Times New Roman" w:hAnsi="Times New Roman" w:cs="Times New Roman"/>
        </w:rPr>
        <w:t xml:space="preserve"> от </w:t>
      </w:r>
      <w:r w:rsidR="00AC39F6">
        <w:rPr>
          <w:rFonts w:ascii="Times New Roman" w:hAnsi="Times New Roman" w:cs="Times New Roman"/>
        </w:rPr>
        <w:t>26</w:t>
      </w:r>
      <w:r w:rsidRPr="006A4324">
        <w:rPr>
          <w:rFonts w:ascii="Times New Roman" w:hAnsi="Times New Roman" w:cs="Times New Roman"/>
        </w:rPr>
        <w:t>.0</w:t>
      </w:r>
      <w:r w:rsidR="00AC39F6">
        <w:rPr>
          <w:rFonts w:ascii="Times New Roman" w:hAnsi="Times New Roman" w:cs="Times New Roman"/>
        </w:rPr>
        <w:t>2</w:t>
      </w:r>
      <w:r w:rsidRPr="006A4324">
        <w:rPr>
          <w:rFonts w:ascii="Times New Roman" w:hAnsi="Times New Roman" w:cs="Times New Roman"/>
        </w:rPr>
        <w:t>.202</w:t>
      </w:r>
      <w:r w:rsidR="00AC39F6">
        <w:rPr>
          <w:rFonts w:ascii="Times New Roman" w:hAnsi="Times New Roman" w:cs="Times New Roman"/>
        </w:rPr>
        <w:t>6</w:t>
      </w:r>
      <w:r w:rsidRPr="006A4324">
        <w:rPr>
          <w:rFonts w:ascii="Times New Roman" w:hAnsi="Times New Roman" w:cs="Times New Roman"/>
        </w:rPr>
        <w:t xml:space="preserve"> №</w:t>
      </w:r>
      <w:r w:rsidR="00AC39F6">
        <w:rPr>
          <w:rFonts w:ascii="Times New Roman" w:hAnsi="Times New Roman" w:cs="Times New Roman"/>
        </w:rPr>
        <w:t>20220039-06-01-2026</w:t>
      </w:r>
      <w:r w:rsidR="00AC39F6" w:rsidRPr="00AC39F6">
        <w:rPr>
          <w:rFonts w:ascii="Times New Roman" w:hAnsi="Times New Roman" w:cs="Times New Roman"/>
        </w:rPr>
        <w:t>/</w:t>
      </w:r>
      <w:r w:rsidR="00AC39F6">
        <w:rPr>
          <w:rFonts w:ascii="Times New Roman" w:hAnsi="Times New Roman" w:cs="Times New Roman"/>
        </w:rPr>
        <w:t>Прдп36-26-20220039</w:t>
      </w:r>
      <w:r w:rsidRPr="006A4324">
        <w:rPr>
          <w:rFonts w:ascii="Times New Roman" w:hAnsi="Times New Roman" w:cs="Times New Roman"/>
        </w:rPr>
        <w:t>, органам муниципального контроля необходимо привести нормативно-правовые акты, регламентирующие проведение контрольных (надзорных) мероприятий (далее – КНМ), в соответствие с действующим законодательством</w:t>
      </w:r>
    </w:p>
    <w:p w14:paraId="0D0C2AE9" w14:textId="77777777" w:rsidR="00847C75" w:rsidRPr="006A4324" w:rsidRDefault="00847C75">
      <w:pPr>
        <w:widowControl w:val="0"/>
        <w:ind w:firstLine="567"/>
        <w:jc w:val="both"/>
        <w:rPr>
          <w:rFonts w:ascii="Times New Roman" w:hAnsi="Times New Roman" w:cs="Times New Roman"/>
        </w:rPr>
      </w:pPr>
    </w:p>
    <w:p w14:paraId="26D6F6D3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  <w:b/>
        </w:rPr>
        <w:t>Цель введения акта</w:t>
      </w:r>
      <w:r w:rsidRPr="006A4324">
        <w:rPr>
          <w:rFonts w:ascii="Times New Roman" w:hAnsi="Times New Roman" w:cs="Times New Roman"/>
        </w:rPr>
        <w:t xml:space="preserve">: Возможность устранения условий, причин и факторов, способных привести к нарушениям обязательных требований и (или) причинения вреда (ущерба) охраняемым законом ценностям. Возможность проведения контрольно-надзорных мероприятий в рамках действующего моратория на проведение проверок установленного Постановлением Правительства РФ от 10 марта 2022 года № 336 «Об особенностях организации и осуществления государственного контроля (надзора), муниципального контроля». </w:t>
      </w:r>
    </w:p>
    <w:p w14:paraId="1FC7CFC0" w14:textId="77777777" w:rsidR="00847C75" w:rsidRPr="006A4324" w:rsidRDefault="00847C75">
      <w:pPr>
        <w:widowControl w:val="0"/>
        <w:ind w:firstLine="567"/>
        <w:jc w:val="both"/>
        <w:rPr>
          <w:rFonts w:ascii="Times New Roman" w:hAnsi="Times New Roman" w:cs="Times New Roman"/>
        </w:rPr>
      </w:pPr>
    </w:p>
    <w:p w14:paraId="4F79BD16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  <w:b/>
        </w:rPr>
        <w:t>Риски, связанные с текущей ситуацией</w:t>
      </w:r>
      <w:r w:rsidRPr="006A4324">
        <w:rPr>
          <w:rFonts w:ascii="Times New Roman" w:hAnsi="Times New Roman" w:cs="Times New Roman"/>
        </w:rPr>
        <w:t>: Сохранение возможности проведения контрольных (надзорных) мероприятий в рамках действующего моратория.</w:t>
      </w:r>
    </w:p>
    <w:p w14:paraId="0C57C1A6" w14:textId="77777777" w:rsidR="00847C75" w:rsidRPr="006A4324" w:rsidRDefault="00847C75">
      <w:pPr>
        <w:widowControl w:val="0"/>
        <w:ind w:firstLine="567"/>
        <w:jc w:val="both"/>
        <w:rPr>
          <w:rFonts w:ascii="Times New Roman" w:hAnsi="Times New Roman" w:cs="Times New Roman"/>
        </w:rPr>
      </w:pPr>
    </w:p>
    <w:p w14:paraId="1DACA9D1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  <w:highlight w:val="yellow"/>
        </w:rPr>
      </w:pPr>
      <w:r w:rsidRPr="006A4324">
        <w:rPr>
          <w:rFonts w:ascii="Times New Roman" w:hAnsi="Times New Roman" w:cs="Times New Roman"/>
          <w:b/>
        </w:rPr>
        <w:t xml:space="preserve">Последствия, если никаких действий не будет </w:t>
      </w:r>
      <w:proofErr w:type="gramStart"/>
      <w:r w:rsidRPr="006A4324">
        <w:rPr>
          <w:rFonts w:ascii="Times New Roman" w:hAnsi="Times New Roman" w:cs="Times New Roman"/>
          <w:b/>
        </w:rPr>
        <w:t>предпринято</w:t>
      </w:r>
      <w:r w:rsidRPr="006A4324">
        <w:rPr>
          <w:rFonts w:ascii="Times New Roman" w:hAnsi="Times New Roman" w:cs="Times New Roman"/>
        </w:rPr>
        <w:t>:  муниципальный</w:t>
      </w:r>
      <w:proofErr w:type="gramEnd"/>
      <w:r w:rsidRPr="006A4324">
        <w:rPr>
          <w:rFonts w:ascii="Times New Roman" w:hAnsi="Times New Roman" w:cs="Times New Roman"/>
        </w:rPr>
        <w:t xml:space="preserve"> нормативно-правовой акт, регламентирующий проведение контрольных (надзорных) мероприятий в сфере </w:t>
      </w:r>
      <w:proofErr w:type="gramStart"/>
      <w:r w:rsidRPr="006A4324">
        <w:rPr>
          <w:rFonts w:ascii="Times New Roman" w:hAnsi="Times New Roman" w:cs="Times New Roman"/>
        </w:rPr>
        <w:t xml:space="preserve">муниципального </w:t>
      </w:r>
      <w:r w:rsidR="00610A38" w:rsidRPr="006A4324">
        <w:rPr>
          <w:rFonts w:ascii="Times New Roman" w:hAnsi="Times New Roman" w:cs="Times New Roman"/>
        </w:rPr>
        <w:t>земельного</w:t>
      </w:r>
      <w:r w:rsidRPr="006A4324">
        <w:rPr>
          <w:rFonts w:ascii="Times New Roman" w:hAnsi="Times New Roman" w:cs="Times New Roman"/>
        </w:rPr>
        <w:t xml:space="preserve"> контроля</w:t>
      </w:r>
      <w:proofErr w:type="gramEnd"/>
      <w:r w:rsidRPr="006A4324">
        <w:rPr>
          <w:rFonts w:ascii="Times New Roman" w:hAnsi="Times New Roman" w:cs="Times New Roman"/>
        </w:rPr>
        <w:t xml:space="preserve"> будет </w:t>
      </w:r>
      <w:proofErr w:type="gramStart"/>
      <w:r w:rsidRPr="006A4324">
        <w:rPr>
          <w:rFonts w:ascii="Times New Roman" w:hAnsi="Times New Roman" w:cs="Times New Roman"/>
        </w:rPr>
        <w:t>противоречить  действующему</w:t>
      </w:r>
      <w:proofErr w:type="gramEnd"/>
      <w:r w:rsidRPr="006A4324">
        <w:rPr>
          <w:rFonts w:ascii="Times New Roman" w:hAnsi="Times New Roman" w:cs="Times New Roman"/>
        </w:rPr>
        <w:t xml:space="preserve"> законодательству.</w:t>
      </w:r>
    </w:p>
    <w:p w14:paraId="03FB665C" w14:textId="77777777" w:rsidR="00847C75" w:rsidRPr="006A4324" w:rsidRDefault="00847C75">
      <w:pPr>
        <w:widowControl w:val="0"/>
        <w:ind w:firstLine="567"/>
        <w:jc w:val="both"/>
        <w:rPr>
          <w:rFonts w:ascii="Times New Roman" w:hAnsi="Times New Roman" w:cs="Times New Roman"/>
        </w:rPr>
      </w:pPr>
    </w:p>
    <w:p w14:paraId="5E928A12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  <w:b/>
        </w:rPr>
        <w:t xml:space="preserve">Социальные группы, экономические </w:t>
      </w:r>
      <w:proofErr w:type="gramStart"/>
      <w:r w:rsidRPr="006A4324">
        <w:rPr>
          <w:rFonts w:ascii="Times New Roman" w:hAnsi="Times New Roman" w:cs="Times New Roman"/>
          <w:b/>
        </w:rPr>
        <w:t>сектора  или</w:t>
      </w:r>
      <w:proofErr w:type="gramEnd"/>
      <w:r w:rsidRPr="006A4324">
        <w:rPr>
          <w:rFonts w:ascii="Times New Roman" w:hAnsi="Times New Roman" w:cs="Times New Roman"/>
          <w:b/>
        </w:rPr>
        <w:t xml:space="preserve">  </w:t>
      </w:r>
      <w:proofErr w:type="gramStart"/>
      <w:r w:rsidRPr="006A4324">
        <w:rPr>
          <w:rFonts w:ascii="Times New Roman" w:hAnsi="Times New Roman" w:cs="Times New Roman"/>
          <w:b/>
        </w:rPr>
        <w:t>территории,  на</w:t>
      </w:r>
      <w:proofErr w:type="gramEnd"/>
      <w:r w:rsidRPr="006A4324">
        <w:rPr>
          <w:rFonts w:ascii="Times New Roman" w:hAnsi="Times New Roman" w:cs="Times New Roman"/>
          <w:b/>
        </w:rPr>
        <w:t xml:space="preserve"> которые оказывается воздействие</w:t>
      </w:r>
      <w:r w:rsidRPr="006A4324">
        <w:rPr>
          <w:rFonts w:ascii="Times New Roman" w:hAnsi="Times New Roman" w:cs="Times New Roman"/>
        </w:rPr>
        <w:t>: юридические лица, индивидуальные предприниматели, граждане.</w:t>
      </w:r>
    </w:p>
    <w:p w14:paraId="36C7CCA6" w14:textId="77777777" w:rsidR="00847C75" w:rsidRPr="006A4324" w:rsidRDefault="00847C75">
      <w:pPr>
        <w:widowControl w:val="0"/>
        <w:ind w:firstLine="567"/>
        <w:jc w:val="both"/>
        <w:rPr>
          <w:rFonts w:ascii="Times New Roman" w:hAnsi="Times New Roman" w:cs="Times New Roman"/>
        </w:rPr>
      </w:pPr>
    </w:p>
    <w:p w14:paraId="2A02DCAA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  <w:b/>
        </w:rPr>
      </w:pPr>
      <w:r w:rsidRPr="006A4324">
        <w:rPr>
          <w:rFonts w:ascii="Times New Roman" w:hAnsi="Times New Roman" w:cs="Times New Roman"/>
          <w:b/>
        </w:rPr>
        <w:t>3. Цели регулирования:</w:t>
      </w:r>
    </w:p>
    <w:p w14:paraId="4AD82FDD" w14:textId="77777777" w:rsidR="00847C75" w:rsidRPr="006A4324" w:rsidRDefault="00847C75">
      <w:pPr>
        <w:widowControl w:val="0"/>
        <w:ind w:firstLine="567"/>
        <w:jc w:val="both"/>
        <w:rPr>
          <w:rFonts w:ascii="Times New Roman" w:hAnsi="Times New Roman" w:cs="Times New Roman"/>
        </w:rPr>
      </w:pPr>
    </w:p>
    <w:p w14:paraId="62B0FD69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  <w:b/>
        </w:rPr>
        <w:t>Основные цели регулирования</w:t>
      </w:r>
      <w:r w:rsidRPr="006A4324">
        <w:rPr>
          <w:rFonts w:ascii="Times New Roman" w:hAnsi="Times New Roman" w:cs="Times New Roman"/>
        </w:rPr>
        <w:t xml:space="preserve">: </w:t>
      </w:r>
    </w:p>
    <w:p w14:paraId="3AF693F7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  <w:bCs/>
        </w:rPr>
        <w:t xml:space="preserve">Определение оптимальных условий и механизма КНМ в случае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</w:t>
      </w:r>
      <w:proofErr w:type="gramStart"/>
      <w:r w:rsidRPr="006A4324">
        <w:rPr>
          <w:rFonts w:ascii="Times New Roman" w:hAnsi="Times New Roman" w:cs="Times New Roman"/>
          <w:bCs/>
        </w:rPr>
        <w:t>с  высокой</w:t>
      </w:r>
      <w:proofErr w:type="gramEnd"/>
      <w:r w:rsidRPr="006A4324">
        <w:rPr>
          <w:rFonts w:ascii="Times New Roman" w:hAnsi="Times New Roman" w:cs="Times New Roman"/>
          <w:bCs/>
        </w:rPr>
        <w:t xml:space="preserve"> степенью вероятности свидетельствуют о наличии таких нарушений и риска причинения вреда (ущерба) охраняемым законом ценностям.</w:t>
      </w:r>
    </w:p>
    <w:p w14:paraId="20973702" w14:textId="77777777" w:rsidR="00847C75" w:rsidRPr="006A4324" w:rsidRDefault="00847C75">
      <w:pPr>
        <w:widowControl w:val="0"/>
        <w:ind w:firstLine="567"/>
        <w:jc w:val="both"/>
        <w:rPr>
          <w:rFonts w:ascii="Times New Roman" w:hAnsi="Times New Roman" w:cs="Times New Roman"/>
          <w:bCs/>
        </w:rPr>
      </w:pPr>
    </w:p>
    <w:p w14:paraId="64261E1E" w14:textId="77777777" w:rsidR="00847C75" w:rsidRPr="006A4324" w:rsidRDefault="002454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  <w:b/>
        </w:rPr>
        <w:t>Обоснование неэффективности действующего в рассматриваемой сфере регулирования</w:t>
      </w:r>
      <w:r w:rsidRPr="006A4324">
        <w:rPr>
          <w:rFonts w:ascii="Times New Roman" w:hAnsi="Times New Roman" w:cs="Times New Roman"/>
        </w:rPr>
        <w:t>:</w:t>
      </w:r>
      <w:r w:rsidRPr="006A4324">
        <w:rPr>
          <w:rFonts w:ascii="Times New Roman" w:eastAsia="Arial" w:hAnsi="Times New Roman" w:cs="Times New Roman"/>
          <w:color w:val="1A1A1A"/>
        </w:rPr>
        <w:t xml:space="preserve"> </w:t>
      </w:r>
    </w:p>
    <w:p w14:paraId="255E4F4C" w14:textId="77777777" w:rsidR="00847C75" w:rsidRPr="006A4324" w:rsidRDefault="002454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</w:rPr>
        <w:t xml:space="preserve">В Решение Совета депутатов </w:t>
      </w:r>
      <w:r w:rsidR="00610A38" w:rsidRPr="006A4324">
        <w:rPr>
          <w:rFonts w:ascii="Times New Roman" w:hAnsi="Times New Roman" w:cs="Times New Roman"/>
        </w:rPr>
        <w:t>Краснооктябрьского</w:t>
      </w:r>
      <w:r w:rsidRPr="006A4324">
        <w:rPr>
          <w:rFonts w:ascii="Times New Roman" w:hAnsi="Times New Roman" w:cs="Times New Roman"/>
        </w:rPr>
        <w:t xml:space="preserve"> муниципального округа Нижегородской области «</w:t>
      </w:r>
      <w:r w:rsidR="00610A38" w:rsidRPr="006A4324">
        <w:rPr>
          <w:rFonts w:ascii="Times New Roman" w:hAnsi="Times New Roman" w:cs="Times New Roman"/>
        </w:rPr>
        <w:t xml:space="preserve">О внесении изменений в Положение о муниципальном земельном </w:t>
      </w:r>
      <w:r w:rsidR="00610A38" w:rsidRPr="006A4324">
        <w:rPr>
          <w:rFonts w:ascii="Times New Roman" w:hAnsi="Times New Roman" w:cs="Times New Roman"/>
        </w:rPr>
        <w:lastRenderedPageBreak/>
        <w:t>контроле на территории Краснооктябрьского муниципального округа Нижегородской области, утвержденным решением Совета депутатов Краснооктябрьского муниципального округа Нижегородской области от 09 июня 2023 г. № 72</w:t>
      </w:r>
      <w:r w:rsidRPr="006A4324">
        <w:rPr>
          <w:rFonts w:ascii="Times New Roman" w:hAnsi="Times New Roman" w:cs="Times New Roman"/>
          <w:color w:val="000000"/>
        </w:rPr>
        <w:t xml:space="preserve">» </w:t>
      </w:r>
      <w:r w:rsidRPr="006A4324">
        <w:rPr>
          <w:rFonts w:ascii="Times New Roman" w:hAnsi="Times New Roman" w:cs="Times New Roman"/>
        </w:rPr>
        <w:t>требуется внести изменения в связи с изменением требований при проведении КНМ.</w:t>
      </w:r>
    </w:p>
    <w:p w14:paraId="2E14EDC1" w14:textId="77777777" w:rsidR="00847C75" w:rsidRPr="006A4324" w:rsidRDefault="00847C7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</w:rPr>
      </w:pPr>
    </w:p>
    <w:p w14:paraId="73F1C21A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  <w:b/>
        </w:rPr>
      </w:pPr>
      <w:r w:rsidRPr="006A4324">
        <w:rPr>
          <w:rFonts w:ascii="Times New Roman" w:hAnsi="Times New Roman" w:cs="Times New Roman"/>
        </w:rPr>
        <w:t>4</w:t>
      </w:r>
      <w:r w:rsidRPr="006A4324">
        <w:rPr>
          <w:rFonts w:ascii="Times New Roman" w:hAnsi="Times New Roman" w:cs="Times New Roman"/>
          <w:b/>
        </w:rPr>
        <w:t>. Возможные варианты достижения поставленной цели:</w:t>
      </w:r>
    </w:p>
    <w:p w14:paraId="1CB05A1B" w14:textId="77777777" w:rsidR="00847C75" w:rsidRPr="006A4324" w:rsidRDefault="00847C75">
      <w:pPr>
        <w:widowControl w:val="0"/>
        <w:ind w:firstLine="567"/>
        <w:jc w:val="both"/>
        <w:rPr>
          <w:rFonts w:ascii="Times New Roman" w:hAnsi="Times New Roman" w:cs="Times New Roman"/>
        </w:rPr>
      </w:pPr>
    </w:p>
    <w:p w14:paraId="347D7E9F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  <w:b/>
        </w:rPr>
        <w:t>Невмешательство:</w:t>
      </w:r>
      <w:r w:rsidRPr="006A4324">
        <w:rPr>
          <w:rFonts w:ascii="Times New Roman" w:hAnsi="Times New Roman" w:cs="Times New Roman"/>
        </w:rPr>
        <w:t xml:space="preserve"> не предполагается.</w:t>
      </w:r>
    </w:p>
    <w:p w14:paraId="4D6F782C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  <w:b/>
        </w:rPr>
        <w:t>Совершенствование применения существующего регулирования</w:t>
      </w:r>
      <w:r w:rsidRPr="006A4324">
        <w:rPr>
          <w:rFonts w:ascii="Times New Roman" w:hAnsi="Times New Roman" w:cs="Times New Roman"/>
        </w:rPr>
        <w:t>: нет.</w:t>
      </w:r>
    </w:p>
    <w:p w14:paraId="486204BA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  <w:b/>
        </w:rPr>
        <w:t>Саморегулирование:</w:t>
      </w:r>
      <w:r w:rsidRPr="006A4324">
        <w:rPr>
          <w:rFonts w:ascii="Times New Roman" w:hAnsi="Times New Roman" w:cs="Times New Roman"/>
        </w:rPr>
        <w:t xml:space="preserve"> не предполагается.</w:t>
      </w:r>
    </w:p>
    <w:p w14:paraId="735C3E1E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  <w:b/>
        </w:rPr>
        <w:t>Прямое регулирование:</w:t>
      </w:r>
      <w:r w:rsidRPr="006A4324">
        <w:rPr>
          <w:rFonts w:ascii="Times New Roman" w:hAnsi="Times New Roman" w:cs="Times New Roman"/>
        </w:rPr>
        <w:t xml:space="preserve"> не предполагается.</w:t>
      </w:r>
    </w:p>
    <w:p w14:paraId="34C7E9FA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  <w:b/>
        </w:rPr>
        <w:t xml:space="preserve">Какие инструменты могут быть использованы для достижения поставленной </w:t>
      </w:r>
      <w:proofErr w:type="gramStart"/>
      <w:r w:rsidRPr="006A4324">
        <w:rPr>
          <w:rFonts w:ascii="Times New Roman" w:hAnsi="Times New Roman" w:cs="Times New Roman"/>
          <w:b/>
        </w:rPr>
        <w:t>цели?:</w:t>
      </w:r>
      <w:proofErr w:type="gramEnd"/>
      <w:r w:rsidRPr="006A4324">
        <w:rPr>
          <w:rFonts w:ascii="Times New Roman" w:hAnsi="Times New Roman" w:cs="Times New Roman"/>
        </w:rPr>
        <w:t xml:space="preserve">  внесение изменений в нормативно-правовой акт.</w:t>
      </w:r>
    </w:p>
    <w:p w14:paraId="7467F701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  <w:b/>
        </w:rPr>
        <w:t>Качественное описание и количественная оценка соответствующего воздействия (если возможно):</w:t>
      </w:r>
      <w:r w:rsidRPr="006A4324">
        <w:rPr>
          <w:rFonts w:ascii="Times New Roman" w:hAnsi="Times New Roman" w:cs="Times New Roman"/>
        </w:rPr>
        <w:t xml:space="preserve"> возможность проведения КНМ.</w:t>
      </w:r>
    </w:p>
    <w:p w14:paraId="537BE3BD" w14:textId="77777777" w:rsidR="00847C75" w:rsidRPr="006A4324" w:rsidRDefault="00847C75">
      <w:pPr>
        <w:widowControl w:val="0"/>
        <w:ind w:firstLine="567"/>
        <w:jc w:val="both"/>
        <w:rPr>
          <w:rFonts w:ascii="Times New Roman" w:hAnsi="Times New Roman" w:cs="Times New Roman"/>
        </w:rPr>
      </w:pPr>
    </w:p>
    <w:p w14:paraId="52DCA599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  <w:b/>
        </w:rPr>
      </w:pPr>
      <w:r w:rsidRPr="006A4324">
        <w:rPr>
          <w:rFonts w:ascii="Times New Roman" w:hAnsi="Times New Roman" w:cs="Times New Roman"/>
          <w:b/>
        </w:rPr>
        <w:t>5. Публичные консультации:</w:t>
      </w:r>
    </w:p>
    <w:p w14:paraId="75C9B38C" w14:textId="77777777" w:rsidR="00847C75" w:rsidRPr="006A4324" w:rsidRDefault="00847C75">
      <w:pPr>
        <w:widowControl w:val="0"/>
        <w:ind w:firstLine="567"/>
        <w:jc w:val="both"/>
        <w:rPr>
          <w:rFonts w:ascii="Times New Roman" w:hAnsi="Times New Roman" w:cs="Times New Roman"/>
        </w:rPr>
      </w:pPr>
    </w:p>
    <w:p w14:paraId="55FA0150" w14:textId="2DCFBBFC" w:rsidR="00847C75" w:rsidRPr="006A4324" w:rsidRDefault="00245401">
      <w:pPr>
        <w:widowControl w:val="0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  <w:b/>
        </w:rPr>
        <w:t>Стороны, с которыми были проведены консультации:</w:t>
      </w:r>
      <w:r w:rsidRPr="006A4324">
        <w:rPr>
          <w:rFonts w:ascii="Times New Roman" w:hAnsi="Times New Roman" w:cs="Times New Roman"/>
        </w:rPr>
        <w:t xml:space="preserve"> проект </w:t>
      </w:r>
      <w:r w:rsidR="00726A8C">
        <w:rPr>
          <w:rFonts w:ascii="Times New Roman" w:hAnsi="Times New Roman" w:cs="Times New Roman"/>
        </w:rPr>
        <w:t>решения</w:t>
      </w:r>
      <w:r w:rsidRPr="006A4324">
        <w:rPr>
          <w:rFonts w:ascii="Times New Roman" w:hAnsi="Times New Roman" w:cs="Times New Roman"/>
        </w:rPr>
        <w:t xml:space="preserve"> был размещен на официальном сайте администрации </w:t>
      </w:r>
      <w:r w:rsidR="00610A38" w:rsidRPr="006A4324">
        <w:rPr>
          <w:rFonts w:ascii="Times New Roman" w:hAnsi="Times New Roman" w:cs="Times New Roman"/>
        </w:rPr>
        <w:t xml:space="preserve">Краснооктябрьского </w:t>
      </w:r>
      <w:r w:rsidRPr="006A4324">
        <w:rPr>
          <w:rFonts w:ascii="Times New Roman" w:hAnsi="Times New Roman" w:cs="Times New Roman"/>
        </w:rPr>
        <w:t xml:space="preserve">муниципального округа Нижегородской области и в соответствующем разделе официального сайта Правительства Нижегородской области в информационно-телекоммуникационной сети «Интернет» с </w:t>
      </w:r>
      <w:r w:rsidR="00AC39F6">
        <w:rPr>
          <w:rFonts w:ascii="Times New Roman" w:hAnsi="Times New Roman" w:cs="Times New Roman"/>
        </w:rPr>
        <w:t>«</w:t>
      </w:r>
      <w:r w:rsidR="00AC39F6" w:rsidRPr="00AC39F6">
        <w:rPr>
          <w:rFonts w:ascii="Times New Roman" w:hAnsi="Times New Roman" w:cs="Times New Roman"/>
        </w:rPr>
        <w:t>30</w:t>
      </w:r>
      <w:r w:rsidR="00AC39F6">
        <w:rPr>
          <w:rFonts w:ascii="Times New Roman" w:hAnsi="Times New Roman" w:cs="Times New Roman"/>
        </w:rPr>
        <w:t>»</w:t>
      </w:r>
      <w:r w:rsidR="00AC39F6" w:rsidRPr="00AC39F6">
        <w:rPr>
          <w:rFonts w:ascii="Times New Roman" w:hAnsi="Times New Roman" w:cs="Times New Roman"/>
        </w:rPr>
        <w:t xml:space="preserve"> марта 2026 года – </w:t>
      </w:r>
      <w:r w:rsidR="00AC39F6">
        <w:rPr>
          <w:rFonts w:ascii="Times New Roman" w:hAnsi="Times New Roman" w:cs="Times New Roman"/>
        </w:rPr>
        <w:t>«</w:t>
      </w:r>
      <w:r w:rsidR="00AC39F6" w:rsidRPr="00AC39F6">
        <w:rPr>
          <w:rFonts w:ascii="Times New Roman" w:hAnsi="Times New Roman" w:cs="Times New Roman"/>
        </w:rPr>
        <w:t>13</w:t>
      </w:r>
      <w:r w:rsidR="00AC39F6">
        <w:rPr>
          <w:rFonts w:ascii="Times New Roman" w:hAnsi="Times New Roman" w:cs="Times New Roman"/>
        </w:rPr>
        <w:t>»</w:t>
      </w:r>
      <w:r w:rsidR="00AC39F6" w:rsidRPr="00AC39F6">
        <w:rPr>
          <w:rFonts w:ascii="Times New Roman" w:hAnsi="Times New Roman" w:cs="Times New Roman"/>
        </w:rPr>
        <w:t xml:space="preserve"> апреля 2026 года</w:t>
      </w:r>
      <w:r w:rsidRPr="00AC39F6">
        <w:rPr>
          <w:rFonts w:ascii="Times New Roman" w:hAnsi="Times New Roman" w:cs="Times New Roman"/>
        </w:rPr>
        <w:t xml:space="preserve"> </w:t>
      </w:r>
    </w:p>
    <w:p w14:paraId="731132DA" w14:textId="18E69DC8" w:rsidR="00847C75" w:rsidRPr="006A4324" w:rsidRDefault="00726A8C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обсуждении принял участие 1 участник – </w:t>
      </w:r>
      <w:r w:rsidRPr="00726A8C">
        <w:rPr>
          <w:rFonts w:ascii="Times New Roman" w:hAnsi="Times New Roman" w:cs="Times New Roman"/>
        </w:rPr>
        <w:t>Автономная некоммерческая организация Нижегородский центр общественных процедур "Бизнес против коррупции"</w:t>
      </w:r>
    </w:p>
    <w:p w14:paraId="75D8B866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  <w:highlight w:val="white"/>
        </w:rPr>
      </w:pPr>
      <w:r w:rsidRPr="006A4324">
        <w:rPr>
          <w:rFonts w:ascii="Times New Roman" w:hAnsi="Times New Roman" w:cs="Times New Roman"/>
          <w:b/>
        </w:rPr>
        <w:t>Основные результаты консультаций</w:t>
      </w:r>
      <w:r w:rsidRPr="006A4324">
        <w:rPr>
          <w:rFonts w:ascii="Times New Roman" w:hAnsi="Times New Roman" w:cs="Times New Roman"/>
        </w:rPr>
        <w:t xml:space="preserve">: </w:t>
      </w:r>
      <w:r w:rsidR="00AC39F6">
        <w:rPr>
          <w:rFonts w:ascii="Times New Roman" w:eastAsiaTheme="minorEastAsia" w:hAnsi="Times New Roman" w:cs="Times New Roman"/>
          <w:color w:val="000000"/>
        </w:rPr>
        <w:t>предложения и замечания отсутствуют</w:t>
      </w:r>
    </w:p>
    <w:p w14:paraId="16270DC7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</w:rPr>
        <w:t xml:space="preserve">    </w:t>
      </w:r>
    </w:p>
    <w:p w14:paraId="73485458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  <w:b/>
        </w:rPr>
      </w:pPr>
      <w:r w:rsidRPr="006A4324">
        <w:rPr>
          <w:rFonts w:ascii="Times New Roman" w:hAnsi="Times New Roman" w:cs="Times New Roman"/>
          <w:b/>
        </w:rPr>
        <w:t>6. Рекомендуемый вариант регулирующего решения:</w:t>
      </w:r>
    </w:p>
    <w:p w14:paraId="38D8B7FE" w14:textId="77777777" w:rsidR="00847C75" w:rsidRPr="006A4324" w:rsidRDefault="00847C75">
      <w:pPr>
        <w:widowControl w:val="0"/>
        <w:ind w:firstLine="567"/>
        <w:jc w:val="both"/>
        <w:rPr>
          <w:rFonts w:ascii="Times New Roman" w:hAnsi="Times New Roman" w:cs="Times New Roman"/>
        </w:rPr>
      </w:pPr>
    </w:p>
    <w:p w14:paraId="6D176735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  <w:b/>
        </w:rPr>
        <w:t>Описание выбранного варианта</w:t>
      </w:r>
      <w:r w:rsidRPr="006A4324">
        <w:rPr>
          <w:rFonts w:ascii="Times New Roman" w:hAnsi="Times New Roman" w:cs="Times New Roman"/>
        </w:rPr>
        <w:t>: внесение изменений в муниципальный нормативный правовой акт.</w:t>
      </w:r>
    </w:p>
    <w:p w14:paraId="35DF5796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  <w:b/>
        </w:rPr>
        <w:t>Ожидаемые выгоды и издержки от реализации выбранного варианта:</w:t>
      </w:r>
      <w:r w:rsidRPr="006A4324">
        <w:rPr>
          <w:rFonts w:ascii="Times New Roman" w:hAnsi="Times New Roman" w:cs="Times New Roman"/>
        </w:rPr>
        <w:t xml:space="preserve"> соответствие муниципального нормативного правового акта действующему законодательству.</w:t>
      </w:r>
    </w:p>
    <w:p w14:paraId="542FEEBB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  <w:b/>
        </w:rPr>
        <w:t>Необходимые меры, позволяющие минимизировать негативные последствия применения соответствующего варианта:</w:t>
      </w:r>
      <w:r w:rsidRPr="006A4324">
        <w:rPr>
          <w:rFonts w:ascii="Times New Roman" w:hAnsi="Times New Roman" w:cs="Times New Roman"/>
        </w:rPr>
        <w:t xml:space="preserve"> применение профилактического визита с целью стимулирования добросовестности соблюдения обязательных требований контролируемыми лицами </w:t>
      </w:r>
      <w:proofErr w:type="gramStart"/>
      <w:r w:rsidRPr="006A4324">
        <w:rPr>
          <w:rFonts w:ascii="Times New Roman" w:hAnsi="Times New Roman" w:cs="Times New Roman"/>
        </w:rPr>
        <w:t>и  устранения</w:t>
      </w:r>
      <w:proofErr w:type="gramEnd"/>
      <w:r w:rsidRPr="006A4324">
        <w:rPr>
          <w:rFonts w:ascii="Times New Roman" w:hAnsi="Times New Roman" w:cs="Times New Roman"/>
        </w:rPr>
        <w:t xml:space="preserve"> условий, причин и факторов, способных привести к нарушениям обязательных требований и (или) причинения вреда (ущерба) охраняемым законом ценностям.</w:t>
      </w:r>
    </w:p>
    <w:p w14:paraId="4DE66296" w14:textId="77777777" w:rsidR="00847C75" w:rsidRPr="006A4324" w:rsidRDefault="0024540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324">
        <w:rPr>
          <w:rFonts w:ascii="Times New Roman" w:hAnsi="Times New Roman" w:cs="Times New Roman"/>
          <w:b/>
          <w:sz w:val="24"/>
          <w:szCs w:val="24"/>
        </w:rPr>
        <w:t>Описание воздействия вводимого регулирования на состояние конкуренции в муниципальном образовании в регулируемой сфере деятельности:</w:t>
      </w:r>
      <w:r w:rsidRPr="006A4324">
        <w:rPr>
          <w:rFonts w:ascii="Times New Roman" w:hAnsi="Times New Roman" w:cs="Times New Roman"/>
          <w:sz w:val="24"/>
          <w:szCs w:val="24"/>
        </w:rPr>
        <w:t xml:space="preserve"> введение данного регулирования позволит в некоторой степени снизить количество нарушений и рисков причинения вреда (ущерба) охраняемым законом ценностям на территории </w:t>
      </w:r>
      <w:r w:rsidR="00610A38" w:rsidRPr="006A4324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Pr="006A4324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14:paraId="1A60E87D" w14:textId="77777777" w:rsidR="00847C75" w:rsidRPr="006A4324" w:rsidRDefault="0024540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  <w:b/>
        </w:rPr>
        <w:t>Период воздействия:</w:t>
      </w:r>
      <w:r w:rsidRPr="006A4324">
        <w:rPr>
          <w:rFonts w:ascii="Times New Roman" w:hAnsi="Times New Roman" w:cs="Times New Roman"/>
        </w:rPr>
        <w:t xml:space="preserve"> долгосрочный.</w:t>
      </w:r>
    </w:p>
    <w:p w14:paraId="12C3CEA4" w14:textId="77777777" w:rsidR="00847C75" w:rsidRPr="006A4324" w:rsidRDefault="00847C75">
      <w:pPr>
        <w:widowControl w:val="0"/>
        <w:ind w:firstLine="567"/>
        <w:jc w:val="both"/>
        <w:rPr>
          <w:rFonts w:ascii="Times New Roman" w:hAnsi="Times New Roman" w:cs="Times New Roman"/>
          <w:b/>
        </w:rPr>
      </w:pPr>
    </w:p>
    <w:p w14:paraId="7CDB2B23" w14:textId="77777777" w:rsidR="00847C75" w:rsidRDefault="00245401" w:rsidP="00776529">
      <w:pPr>
        <w:widowControl w:val="0"/>
        <w:ind w:firstLine="567"/>
        <w:jc w:val="both"/>
        <w:rPr>
          <w:rFonts w:ascii="Times New Roman" w:hAnsi="Times New Roman" w:cs="Times New Roman"/>
          <w:b/>
        </w:rPr>
      </w:pPr>
      <w:r w:rsidRPr="006A4324">
        <w:rPr>
          <w:rFonts w:ascii="Times New Roman" w:hAnsi="Times New Roman" w:cs="Times New Roman"/>
          <w:b/>
        </w:rPr>
        <w:t xml:space="preserve">7. Информация об исполнителях: </w:t>
      </w:r>
    </w:p>
    <w:p w14:paraId="7F12DB71" w14:textId="77777777" w:rsidR="00AC39F6" w:rsidRDefault="00AC39F6" w:rsidP="00776529">
      <w:pPr>
        <w:widowControl w:val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Фейзрахманов Илгиз Ринатович</w:t>
      </w:r>
    </w:p>
    <w:p w14:paraId="7BC262CE" w14:textId="7DDA5793" w:rsidR="00AC39F6" w:rsidRPr="006A4324" w:rsidRDefault="00AC39F6" w:rsidP="00776529">
      <w:pPr>
        <w:widowControl w:val="0"/>
        <w:ind w:firstLine="567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тел.</w:t>
      </w:r>
      <w:r w:rsidRPr="00AC39F6">
        <w:rPr>
          <w:rFonts w:ascii="Times New Roman" w:hAnsi="Times New Roman" w:cs="Times New Roman"/>
        </w:rPr>
        <w:t xml:space="preserve"> </w:t>
      </w:r>
      <w:r w:rsidRPr="006A4324">
        <w:rPr>
          <w:rFonts w:ascii="Times New Roman" w:hAnsi="Times New Roman" w:cs="Times New Roman"/>
        </w:rPr>
        <w:t>.</w:t>
      </w:r>
      <w:proofErr w:type="gramEnd"/>
      <w:r w:rsidRPr="006A4324">
        <w:rPr>
          <w:rFonts w:ascii="Times New Roman" w:hAnsi="Times New Roman" w:cs="Times New Roman"/>
        </w:rPr>
        <w:t>(883194)2-17-</w:t>
      </w:r>
      <w:proofErr w:type="gramStart"/>
      <w:r w:rsidRPr="006A4324">
        <w:rPr>
          <w:rFonts w:ascii="Times New Roman" w:hAnsi="Times New Roman" w:cs="Times New Roman"/>
        </w:rPr>
        <w:t xml:space="preserve">49  </w:t>
      </w:r>
      <w:r w:rsidRPr="00AC39F6">
        <w:rPr>
          <w:rFonts w:ascii="Times New Roman" w:hAnsi="Times New Roman" w:cs="Times New Roman"/>
          <w:b/>
        </w:rPr>
        <w:t>oio.krokt.zam@yandex.ru</w:t>
      </w:r>
      <w:proofErr w:type="gramEnd"/>
    </w:p>
    <w:p w14:paraId="6B558626" w14:textId="77777777" w:rsidR="00847C75" w:rsidRPr="006A4324" w:rsidRDefault="00610A38" w:rsidP="00776529">
      <w:pPr>
        <w:ind w:firstLine="567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</w:rPr>
        <w:t>Алиева Эльнара Ансаровна</w:t>
      </w:r>
    </w:p>
    <w:p w14:paraId="18EB1A69" w14:textId="3C5EACDF" w:rsidR="00847C75" w:rsidRDefault="00245401" w:rsidP="006F089F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6A4324">
        <w:rPr>
          <w:rFonts w:ascii="Times New Roman" w:hAnsi="Times New Roman" w:cs="Times New Roman"/>
        </w:rPr>
        <w:t>тел.(</w:t>
      </w:r>
      <w:proofErr w:type="gramEnd"/>
      <w:r w:rsidRPr="006A4324">
        <w:rPr>
          <w:rFonts w:ascii="Times New Roman" w:hAnsi="Times New Roman" w:cs="Times New Roman"/>
        </w:rPr>
        <w:t>8831</w:t>
      </w:r>
      <w:r w:rsidR="00610A38" w:rsidRPr="006A4324">
        <w:rPr>
          <w:rFonts w:ascii="Times New Roman" w:hAnsi="Times New Roman" w:cs="Times New Roman"/>
        </w:rPr>
        <w:t>94</w:t>
      </w:r>
      <w:r w:rsidRPr="006A4324">
        <w:rPr>
          <w:rFonts w:ascii="Times New Roman" w:hAnsi="Times New Roman" w:cs="Times New Roman"/>
        </w:rPr>
        <w:t>)2-</w:t>
      </w:r>
      <w:r w:rsidR="00610A38" w:rsidRPr="006A4324">
        <w:rPr>
          <w:rFonts w:ascii="Times New Roman" w:hAnsi="Times New Roman" w:cs="Times New Roman"/>
        </w:rPr>
        <w:t>17</w:t>
      </w:r>
      <w:r w:rsidRPr="006A4324">
        <w:rPr>
          <w:rFonts w:ascii="Times New Roman" w:hAnsi="Times New Roman" w:cs="Times New Roman"/>
        </w:rPr>
        <w:t>-</w:t>
      </w:r>
      <w:r w:rsidR="00610A38" w:rsidRPr="006A4324">
        <w:rPr>
          <w:rFonts w:ascii="Times New Roman" w:hAnsi="Times New Roman" w:cs="Times New Roman"/>
        </w:rPr>
        <w:t>49</w:t>
      </w:r>
      <w:r w:rsidRPr="006A4324">
        <w:rPr>
          <w:rFonts w:ascii="Times New Roman" w:hAnsi="Times New Roman" w:cs="Times New Roman"/>
        </w:rPr>
        <w:t xml:space="preserve">  </w:t>
      </w:r>
      <w:hyperlink r:id="rId8" w:history="1">
        <w:r w:rsidR="00AC39F6" w:rsidRPr="00F1410D">
          <w:rPr>
            <w:rStyle w:val="a7"/>
            <w:rFonts w:ascii="Times New Roman" w:hAnsi="Times New Roman" w:cs="Times New Roman"/>
          </w:rPr>
          <w:t>oio2.krokt@yandex.ru</w:t>
        </w:r>
      </w:hyperlink>
    </w:p>
    <w:p w14:paraId="0E60EFEF" w14:textId="77777777" w:rsidR="00AC39F6" w:rsidRPr="006A4324" w:rsidRDefault="00AC39F6" w:rsidP="00610A38">
      <w:pPr>
        <w:widowControl w:val="0"/>
        <w:ind w:firstLine="567"/>
        <w:jc w:val="both"/>
        <w:rPr>
          <w:rFonts w:ascii="Times New Roman" w:hAnsi="Times New Roman" w:cs="Times New Roman"/>
        </w:rPr>
      </w:pPr>
    </w:p>
    <w:p w14:paraId="37E169BC" w14:textId="77777777" w:rsidR="00847C75" w:rsidRPr="006A4324" w:rsidRDefault="00847C75">
      <w:pPr>
        <w:widowControl w:val="0"/>
        <w:jc w:val="both"/>
        <w:rPr>
          <w:rFonts w:ascii="Times New Roman" w:hAnsi="Times New Roman" w:cs="Times New Roman"/>
        </w:rPr>
      </w:pPr>
    </w:p>
    <w:p w14:paraId="5DA216D4" w14:textId="77777777" w:rsidR="00847C75" w:rsidRPr="006A4324" w:rsidRDefault="00847C75">
      <w:pPr>
        <w:widowControl w:val="0"/>
        <w:jc w:val="both"/>
        <w:rPr>
          <w:rFonts w:ascii="Times New Roman" w:hAnsi="Times New Roman" w:cs="Times New Roman"/>
        </w:rPr>
      </w:pPr>
    </w:p>
    <w:p w14:paraId="2E52B26F" w14:textId="77777777" w:rsidR="00847C75" w:rsidRPr="006A4324" w:rsidRDefault="00610A38">
      <w:pPr>
        <w:widowControl w:val="0"/>
        <w:jc w:val="both"/>
        <w:rPr>
          <w:rFonts w:ascii="Times New Roman" w:hAnsi="Times New Roman" w:cs="Times New Roman"/>
        </w:rPr>
      </w:pPr>
      <w:r w:rsidRPr="006A4324">
        <w:rPr>
          <w:rFonts w:ascii="Times New Roman" w:hAnsi="Times New Roman" w:cs="Times New Roman"/>
        </w:rPr>
        <w:t>Начальник ОИО и ЗР</w:t>
      </w:r>
      <w:r w:rsidR="00245401" w:rsidRPr="006A4324">
        <w:rPr>
          <w:rFonts w:ascii="Times New Roman" w:hAnsi="Times New Roman" w:cs="Times New Roman"/>
        </w:rPr>
        <w:t xml:space="preserve">                                                              </w:t>
      </w:r>
      <w:r w:rsidR="00776529" w:rsidRPr="006A4324">
        <w:rPr>
          <w:rFonts w:ascii="Times New Roman" w:hAnsi="Times New Roman" w:cs="Times New Roman"/>
        </w:rPr>
        <w:t xml:space="preserve">                 </w:t>
      </w:r>
      <w:r w:rsidRPr="006A4324">
        <w:rPr>
          <w:rFonts w:ascii="Times New Roman" w:hAnsi="Times New Roman" w:cs="Times New Roman"/>
        </w:rPr>
        <w:t xml:space="preserve"> Р</w:t>
      </w:r>
      <w:r w:rsidR="00245401" w:rsidRPr="006A4324">
        <w:rPr>
          <w:rFonts w:ascii="Times New Roman" w:hAnsi="Times New Roman" w:cs="Times New Roman"/>
        </w:rPr>
        <w:t>.</w:t>
      </w:r>
      <w:r w:rsidRPr="006A4324">
        <w:rPr>
          <w:rFonts w:ascii="Times New Roman" w:hAnsi="Times New Roman" w:cs="Times New Roman"/>
        </w:rPr>
        <w:t>А</w:t>
      </w:r>
      <w:r w:rsidR="00245401" w:rsidRPr="006A4324">
        <w:rPr>
          <w:rFonts w:ascii="Times New Roman" w:hAnsi="Times New Roman" w:cs="Times New Roman"/>
        </w:rPr>
        <w:t xml:space="preserve">. </w:t>
      </w:r>
      <w:r w:rsidRPr="006A4324">
        <w:rPr>
          <w:rFonts w:ascii="Times New Roman" w:hAnsi="Times New Roman" w:cs="Times New Roman"/>
        </w:rPr>
        <w:t>Сафин</w:t>
      </w:r>
    </w:p>
    <w:sectPr w:rsidR="00847C75" w:rsidRPr="006A4324" w:rsidSect="00847C75">
      <w:pgSz w:w="11906" w:h="16838"/>
      <w:pgMar w:top="709" w:right="70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3CF17" w14:textId="77777777" w:rsidR="00C93B36" w:rsidRDefault="00C93B36">
      <w:r>
        <w:separator/>
      </w:r>
    </w:p>
  </w:endnote>
  <w:endnote w:type="continuationSeparator" w:id="0">
    <w:p w14:paraId="7FBBB420" w14:textId="77777777" w:rsidR="00C93B36" w:rsidRDefault="00C9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4BE78" w14:textId="77777777" w:rsidR="00C93B36" w:rsidRDefault="00C93B36">
      <w:r>
        <w:separator/>
      </w:r>
    </w:p>
  </w:footnote>
  <w:footnote w:type="continuationSeparator" w:id="0">
    <w:p w14:paraId="111A1FF8" w14:textId="77777777" w:rsidR="00C93B36" w:rsidRDefault="00C93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75"/>
    <w:rsid w:val="000F19F9"/>
    <w:rsid w:val="001503A0"/>
    <w:rsid w:val="00166FB2"/>
    <w:rsid w:val="00245401"/>
    <w:rsid w:val="005034FF"/>
    <w:rsid w:val="00610A38"/>
    <w:rsid w:val="00632F6A"/>
    <w:rsid w:val="00636F2D"/>
    <w:rsid w:val="006A4324"/>
    <w:rsid w:val="006A64FE"/>
    <w:rsid w:val="006F089F"/>
    <w:rsid w:val="00726A8C"/>
    <w:rsid w:val="00776529"/>
    <w:rsid w:val="007E1890"/>
    <w:rsid w:val="007F4843"/>
    <w:rsid w:val="00847C75"/>
    <w:rsid w:val="008F3636"/>
    <w:rsid w:val="00931B3B"/>
    <w:rsid w:val="00AC39F6"/>
    <w:rsid w:val="00C93B36"/>
    <w:rsid w:val="00E33DC0"/>
    <w:rsid w:val="00E97A6D"/>
    <w:rsid w:val="56993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C89A"/>
  <w15:docId w15:val="{DC901E1B-3C7D-46ED-8124-50F5F67E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 w:qFormat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C75"/>
    <w:rPr>
      <w:rFonts w:eastAsia="SimSu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7C7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47C7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47C7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47C7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47C7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47C7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47C7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47C7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47C7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847C75"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unhideWhenUsed/>
    <w:rsid w:val="00847C75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847C75"/>
    <w:rPr>
      <w:vertAlign w:val="superscript"/>
    </w:rPr>
  </w:style>
  <w:style w:type="character" w:styleId="a6">
    <w:name w:val="Emphasis"/>
    <w:basedOn w:val="a0"/>
    <w:uiPriority w:val="20"/>
    <w:qFormat/>
    <w:rsid w:val="00847C75"/>
    <w:rPr>
      <w:i/>
      <w:iCs/>
    </w:rPr>
  </w:style>
  <w:style w:type="character" w:styleId="a7">
    <w:name w:val="Hyperlink"/>
    <w:basedOn w:val="a0"/>
    <w:uiPriority w:val="99"/>
    <w:unhideWhenUsed/>
    <w:rsid w:val="00847C75"/>
    <w:rPr>
      <w:color w:val="0000FF"/>
      <w:u w:val="single"/>
    </w:rPr>
  </w:style>
  <w:style w:type="character" w:styleId="a8">
    <w:name w:val="Strong"/>
    <w:basedOn w:val="a0"/>
    <w:uiPriority w:val="22"/>
    <w:qFormat/>
    <w:rsid w:val="00847C75"/>
    <w:rPr>
      <w:b/>
      <w:bCs/>
    </w:rPr>
  </w:style>
  <w:style w:type="paragraph" w:styleId="a9">
    <w:name w:val="endnote text"/>
    <w:basedOn w:val="a"/>
    <w:link w:val="aa"/>
    <w:uiPriority w:val="99"/>
    <w:semiHidden/>
    <w:unhideWhenUsed/>
    <w:rsid w:val="00847C75"/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847C7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847C75"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rsid w:val="00847C75"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rsid w:val="00847C75"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rsid w:val="00847C75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rsid w:val="00847C75"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rsid w:val="00847C75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847C75"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  <w:rsid w:val="00847C75"/>
  </w:style>
  <w:style w:type="paragraph" w:styleId="31">
    <w:name w:val="toc 3"/>
    <w:basedOn w:val="a"/>
    <w:next w:val="a"/>
    <w:uiPriority w:val="39"/>
    <w:unhideWhenUsed/>
    <w:rsid w:val="00847C75"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rsid w:val="00847C75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rsid w:val="00847C7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47C75"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rsid w:val="00847C75"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rsid w:val="00847C75"/>
    <w:pPr>
      <w:tabs>
        <w:tab w:val="center" w:pos="7143"/>
        <w:tab w:val="right" w:pos="14287"/>
      </w:tabs>
    </w:pPr>
  </w:style>
  <w:style w:type="paragraph" w:styleId="af5">
    <w:name w:val="Subtitle"/>
    <w:basedOn w:val="a"/>
    <w:next w:val="a"/>
    <w:link w:val="af6"/>
    <w:uiPriority w:val="11"/>
    <w:qFormat/>
    <w:rsid w:val="00847C75"/>
    <w:pPr>
      <w:spacing w:before="200" w:after="200"/>
    </w:pPr>
  </w:style>
  <w:style w:type="table" w:styleId="af7">
    <w:name w:val="Table Grid"/>
    <w:basedOn w:val="a1"/>
    <w:uiPriority w:val="59"/>
    <w:rsid w:val="00847C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ptionChar">
    <w:name w:val="Caption Char"/>
    <w:uiPriority w:val="99"/>
    <w:rsid w:val="00847C75"/>
  </w:style>
  <w:style w:type="character" w:customStyle="1" w:styleId="Heading1Char">
    <w:name w:val="Heading 1 Char"/>
    <w:basedOn w:val="a0"/>
    <w:uiPriority w:val="9"/>
    <w:rsid w:val="00847C75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847C75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sid w:val="00847C75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sid w:val="00847C75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sid w:val="00847C75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sid w:val="00847C75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sid w:val="00847C75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sid w:val="00847C75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sid w:val="00847C75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qFormat/>
    <w:rsid w:val="00847C75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sid w:val="00847C75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sid w:val="00847C75"/>
    <w:rPr>
      <w:i/>
      <w:iCs/>
      <w:color w:val="404040" w:themeColor="text1" w:themeTint="BF"/>
    </w:rPr>
  </w:style>
  <w:style w:type="character" w:customStyle="1" w:styleId="12">
    <w:name w:val="Сильное выделение1"/>
    <w:basedOn w:val="a0"/>
    <w:uiPriority w:val="21"/>
    <w:qFormat/>
    <w:rsid w:val="00847C75"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rsid w:val="00847C75"/>
    <w:rPr>
      <w:i/>
      <w:iCs/>
      <w:color w:val="365F91" w:themeColor="accent1" w:themeShade="BF"/>
    </w:rPr>
  </w:style>
  <w:style w:type="character" w:customStyle="1" w:styleId="13">
    <w:name w:val="Сильная ссылка1"/>
    <w:basedOn w:val="a0"/>
    <w:uiPriority w:val="32"/>
    <w:qFormat/>
    <w:rsid w:val="00847C75"/>
    <w:rPr>
      <w:b/>
      <w:bCs/>
      <w:smallCaps/>
      <w:color w:val="365F91" w:themeColor="accent1" w:themeShade="BF"/>
      <w:spacing w:val="5"/>
    </w:rPr>
  </w:style>
  <w:style w:type="character" w:customStyle="1" w:styleId="14">
    <w:name w:val="Слабое выделение1"/>
    <w:basedOn w:val="a0"/>
    <w:uiPriority w:val="19"/>
    <w:qFormat/>
    <w:rsid w:val="00847C75"/>
    <w:rPr>
      <w:i/>
      <w:iCs/>
      <w:color w:val="404040" w:themeColor="text1" w:themeTint="BF"/>
    </w:rPr>
  </w:style>
  <w:style w:type="character" w:customStyle="1" w:styleId="15">
    <w:name w:val="Слабая ссылка1"/>
    <w:basedOn w:val="a0"/>
    <w:uiPriority w:val="31"/>
    <w:qFormat/>
    <w:rsid w:val="00847C75"/>
    <w:rPr>
      <w:smallCaps/>
      <w:color w:val="5A5A5A" w:themeColor="text1" w:themeTint="A5"/>
    </w:rPr>
  </w:style>
  <w:style w:type="character" w:customStyle="1" w:styleId="16">
    <w:name w:val="Название книги1"/>
    <w:basedOn w:val="a0"/>
    <w:uiPriority w:val="33"/>
    <w:qFormat/>
    <w:rsid w:val="00847C75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rsid w:val="00847C75"/>
  </w:style>
  <w:style w:type="character" w:customStyle="1" w:styleId="FootnoteTextChar">
    <w:name w:val="Footnote Text Char"/>
    <w:basedOn w:val="a0"/>
    <w:uiPriority w:val="99"/>
    <w:semiHidden/>
    <w:rsid w:val="00847C75"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sid w:val="00847C75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47C7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47C7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47C7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47C7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47C7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47C7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47C7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47C7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47C75"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rsid w:val="00847C75"/>
    <w:pPr>
      <w:ind w:left="720"/>
      <w:contextualSpacing/>
    </w:pPr>
  </w:style>
  <w:style w:type="paragraph" w:styleId="af9">
    <w:name w:val="No Spacing"/>
    <w:uiPriority w:val="1"/>
    <w:qFormat/>
    <w:rsid w:val="00847C75"/>
  </w:style>
  <w:style w:type="character" w:customStyle="1" w:styleId="af2">
    <w:name w:val="Заголовок Знак"/>
    <w:basedOn w:val="a0"/>
    <w:link w:val="af1"/>
    <w:uiPriority w:val="10"/>
    <w:rsid w:val="00847C75"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sid w:val="00847C75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47C75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847C75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847C7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rsid w:val="00847C75"/>
    <w:rPr>
      <w:i/>
    </w:rPr>
  </w:style>
  <w:style w:type="character" w:customStyle="1" w:styleId="af">
    <w:name w:val="Верхний колонтитул Знак"/>
    <w:basedOn w:val="a0"/>
    <w:link w:val="ae"/>
    <w:uiPriority w:val="99"/>
    <w:rsid w:val="00847C75"/>
  </w:style>
  <w:style w:type="character" w:customStyle="1" w:styleId="FooterChar">
    <w:name w:val="Footer Char"/>
    <w:basedOn w:val="a0"/>
    <w:uiPriority w:val="99"/>
    <w:rsid w:val="00847C75"/>
  </w:style>
  <w:style w:type="character" w:customStyle="1" w:styleId="af4">
    <w:name w:val="Нижний колонтитул Знак"/>
    <w:link w:val="af3"/>
    <w:uiPriority w:val="99"/>
    <w:rsid w:val="00847C75"/>
  </w:style>
  <w:style w:type="table" w:customStyle="1" w:styleId="TableGridLight">
    <w:name w:val="Table Grid Light"/>
    <w:basedOn w:val="a1"/>
    <w:uiPriority w:val="59"/>
    <w:rsid w:val="00847C7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847C7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47C75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847C75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847C75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847C75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47C75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47C75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47C75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847C75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47C75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47C75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47C75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47C75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847C75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847C75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47C75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47C75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47C75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47C75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47C75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47C75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47C75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47C75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47C75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47C75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47C75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47C75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47C75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47C75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47C75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47C75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47C75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47C75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47C7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47C7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47C7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47C7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47C7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47C7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47C7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47C75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47C75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47C75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47C75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47C75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47C75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47C75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47C75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47C75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47C75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47C75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47C75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47C75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47C75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47C75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47C75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47C75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47C75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47C75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47C75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47C75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47C75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47C75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47C75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47C75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47C75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47C75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47C75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47C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47C75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47C75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47C75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47C75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47C75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47C75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47C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47C75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47C75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47C75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47C75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47C75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47C75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47C75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47C75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47C75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47C75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47C75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47C75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47C75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47C75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47C75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47C75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47C75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47C75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47C75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47C75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47C75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47C75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47C75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47C75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47C75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47C75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47C75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47C75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47C75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47C75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47C75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47C75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47C75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47C75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47C75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47C75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47C75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47C75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47C75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47C75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47C75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47C75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47C75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47C75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47C75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47C75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47C75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47C75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rsid w:val="00847C75"/>
    <w:rPr>
      <w:sz w:val="18"/>
    </w:rPr>
  </w:style>
  <w:style w:type="character" w:customStyle="1" w:styleId="aa">
    <w:name w:val="Текст концевой сноски Знак"/>
    <w:link w:val="a9"/>
    <w:uiPriority w:val="99"/>
    <w:rsid w:val="00847C75"/>
    <w:rPr>
      <w:sz w:val="20"/>
    </w:rPr>
  </w:style>
  <w:style w:type="paragraph" w:customStyle="1" w:styleId="17">
    <w:name w:val="Заголовок оглавления1"/>
    <w:uiPriority w:val="39"/>
    <w:unhideWhenUsed/>
    <w:rsid w:val="00847C75"/>
    <w:pPr>
      <w:spacing w:after="200" w:line="276" w:lineRule="auto"/>
    </w:pPr>
  </w:style>
  <w:style w:type="paragraph" w:customStyle="1" w:styleId="ConsPlusNonformat">
    <w:name w:val="ConsPlusNonformat"/>
    <w:qFormat/>
    <w:rsid w:val="00847C75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847C75"/>
    <w:pPr>
      <w:widowControl w:val="0"/>
    </w:pPr>
    <w:rPr>
      <w:rFonts w:ascii="Arial" w:hAnsi="Arial" w:cs="Arial"/>
      <w:b/>
      <w:bCs/>
      <w:sz w:val="24"/>
    </w:rPr>
  </w:style>
  <w:style w:type="character" w:customStyle="1" w:styleId="user-accountname">
    <w:name w:val="user-account__name"/>
    <w:basedOn w:val="a0"/>
    <w:qFormat/>
    <w:rsid w:val="00847C75"/>
  </w:style>
  <w:style w:type="character" w:customStyle="1" w:styleId="user-accountsubname">
    <w:name w:val="user-account__subname"/>
    <w:basedOn w:val="a0"/>
    <w:rsid w:val="00847C75"/>
  </w:style>
  <w:style w:type="paragraph" w:customStyle="1" w:styleId="18">
    <w:name w:val="Абзац списка1"/>
    <w:uiPriority w:val="34"/>
    <w:qFormat/>
    <w:rsid w:val="00847C7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o2.krokt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17CAAD7-CAF2-4DC9-8BA0-BF9509987D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3</cp:revision>
  <dcterms:created xsi:type="dcterms:W3CDTF">2026-04-17T12:50:00Z</dcterms:created>
  <dcterms:modified xsi:type="dcterms:W3CDTF">2026-04-17T13:00:00Z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1049-11.2.0.10296</vt:lpwstr>
  </property>
  <property fmtid="{D5CDD505-2E9C-101B-9397-08002B2CF9AE}" pid="3" name="ICV">
    <vt:lpwstr>AF156493D127485EA6F876211FDE2174</vt:lpwstr>
  </property>
</Properties>
</file>